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627BB3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35124200" w14:textId="77777777" w:rsidR="00225347" w:rsidRDefault="001D3376" w:rsidP="00225347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</w:t>
      </w:r>
      <w:bookmarkStart w:id="0" w:name="_Hlk208855725"/>
      <w:r w:rsidR="00225347">
        <w:rPr>
          <w:rFonts w:asciiTheme="minorHAnsi" w:hAnsiTheme="minorHAnsi"/>
          <w:sz w:val="20"/>
          <w:szCs w:val="20"/>
        </w:rPr>
        <w:t xml:space="preserve">per l’attribuzione di </w:t>
      </w:r>
      <w:r w:rsidR="00225347" w:rsidRPr="00627BB3">
        <w:rPr>
          <w:rFonts w:asciiTheme="minorHAnsi" w:hAnsiTheme="minorHAnsi"/>
          <w:sz w:val="20"/>
          <w:szCs w:val="20"/>
          <w:u w:val="single"/>
        </w:rPr>
        <w:t>8 i</w:t>
      </w:r>
      <w:r w:rsidR="00225347">
        <w:rPr>
          <w:rFonts w:asciiTheme="minorHAnsi" w:hAnsiTheme="minorHAnsi"/>
          <w:sz w:val="20"/>
          <w:szCs w:val="20"/>
          <w:u w:val="single"/>
        </w:rPr>
        <w:t>ncarichi interni</w:t>
      </w:r>
      <w:r w:rsidR="00225347" w:rsidRPr="00227821">
        <w:rPr>
          <w:rFonts w:asciiTheme="minorHAnsi" w:hAnsiTheme="minorHAnsi"/>
          <w:sz w:val="20"/>
          <w:szCs w:val="20"/>
        </w:rPr>
        <w:t xml:space="preserve"> in qualità di Tutor </w:t>
      </w:r>
      <w:r w:rsidR="00225347" w:rsidRPr="00227821">
        <w:rPr>
          <w:rFonts w:ascii="Calibri" w:hAnsi="Calibri" w:cs="Calibri"/>
          <w:sz w:val="20"/>
          <w:szCs w:val="20"/>
        </w:rPr>
        <w:t>disciplinari inerenti</w:t>
      </w:r>
      <w:r w:rsidR="00225347" w:rsidRPr="00D2705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25347" w:rsidRPr="00D27051">
        <w:rPr>
          <w:rFonts w:ascii="Calibri" w:hAnsi="Calibri" w:cs="Calibri"/>
          <w:sz w:val="20"/>
          <w:szCs w:val="20"/>
        </w:rPr>
        <w:t>lo</w:t>
      </w:r>
      <w:proofErr w:type="gramEnd"/>
      <w:r w:rsidR="00225347" w:rsidRPr="00D27051">
        <w:rPr>
          <w:rFonts w:ascii="Calibri" w:hAnsi="Calibri" w:cs="Calibri"/>
          <w:sz w:val="20"/>
          <w:szCs w:val="20"/>
        </w:rPr>
        <w:t xml:space="preserve"> svolgimento di attività a supporto dell’erogazione dei contenuti formativi </w:t>
      </w:r>
      <w:r w:rsidR="00225347" w:rsidRPr="00227821">
        <w:rPr>
          <w:rFonts w:ascii="Calibri" w:hAnsi="Calibri" w:cs="Calibri"/>
          <w:sz w:val="20"/>
          <w:szCs w:val="20"/>
        </w:rPr>
        <w:t xml:space="preserve">del </w:t>
      </w:r>
      <w:r w:rsidR="00225347" w:rsidRPr="00227821">
        <w:rPr>
          <w:rFonts w:ascii="Calibri" w:hAnsi="Calibri" w:cs="Calibri"/>
          <w:b/>
          <w:bCs/>
          <w:sz w:val="20"/>
          <w:szCs w:val="20"/>
        </w:rPr>
        <w:t xml:space="preserve">Corso di Laurea Magistrale in Energy </w:t>
      </w:r>
      <w:proofErr w:type="spellStart"/>
      <w:r w:rsidR="00225347" w:rsidRPr="00227821">
        <w:rPr>
          <w:rFonts w:ascii="Calibri" w:hAnsi="Calibri" w:cs="Calibri"/>
          <w:b/>
          <w:bCs/>
          <w:sz w:val="20"/>
          <w:szCs w:val="20"/>
        </w:rPr>
        <w:t>Engeneering</w:t>
      </w:r>
      <w:proofErr w:type="spellEnd"/>
      <w:r w:rsidR="00225347" w:rsidRPr="00227821">
        <w:rPr>
          <w:rFonts w:ascii="Calibri" w:hAnsi="Calibri" w:cs="Calibri"/>
          <w:sz w:val="20"/>
          <w:szCs w:val="20"/>
        </w:rPr>
        <w:t xml:space="preserve"> dell’Università degli studi di Modena e Reggio Emilia nell’ambito</w:t>
      </w:r>
      <w:r w:rsidR="00225347" w:rsidRPr="00D27051">
        <w:rPr>
          <w:rFonts w:ascii="Calibri" w:hAnsi="Calibri" w:cs="Calibri"/>
          <w:sz w:val="20"/>
          <w:szCs w:val="20"/>
        </w:rPr>
        <w:t xml:space="preserve"> del suddetto Progetto PNRR</w:t>
      </w:r>
      <w:r w:rsidR="00225347" w:rsidRPr="00D179C2">
        <w:rPr>
          <w:rFonts w:asciiTheme="minorHAnsi" w:hAnsiTheme="minorHAnsi"/>
          <w:sz w:val="20"/>
          <w:szCs w:val="20"/>
        </w:rPr>
        <w:t xml:space="preserve"> EDUNEXT</w:t>
      </w:r>
      <w:r w:rsidR="00225347">
        <w:rPr>
          <w:rFonts w:asciiTheme="minorHAnsi" w:hAnsiTheme="minorHAnsi"/>
          <w:sz w:val="20"/>
          <w:szCs w:val="20"/>
        </w:rPr>
        <w:t>.</w:t>
      </w:r>
    </w:p>
    <w:bookmarkEnd w:id="0"/>
    <w:p w14:paraId="011C3C10" w14:textId="0AC14F77" w:rsidR="00693B25" w:rsidRDefault="00693B25" w:rsidP="00693B25">
      <w:pPr>
        <w:ind w:right="1"/>
        <w:jc w:val="both"/>
        <w:rPr>
          <w:rFonts w:asciiTheme="minorHAnsi" w:hAnsiTheme="minorHAnsi"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225347">
        <w:trPr>
          <w:gridAfter w:val="1"/>
          <w:wAfter w:w="81" w:type="dxa"/>
          <w:trHeight w:hRule="exact" w:val="425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6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21E1E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E3D29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1" w:name="_Hlk75871023"/>
    </w:p>
    <w:p w14:paraId="0CDB434B" w14:textId="422734A6" w:rsidR="000A3602" w:rsidRPr="000A3602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0A360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0A3602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0A3602">
        <w:rPr>
          <w:rFonts w:asciiTheme="minorHAnsi" w:hAnsiTheme="minorHAnsi" w:cs="Calibri"/>
          <w:sz w:val="20"/>
          <w:szCs w:val="20"/>
        </w:rPr>
        <w:t xml:space="preserve">, laurea specialistica o magistrale coerente con l’SSD </w:t>
      </w:r>
      <w:r w:rsidRPr="00627BB3">
        <w:rPr>
          <w:rFonts w:asciiTheme="minorHAnsi" w:hAnsiTheme="minorHAnsi" w:cs="Calibri"/>
          <w:sz w:val="20"/>
          <w:szCs w:val="20"/>
        </w:rPr>
        <w:t>messo a bando;</w:t>
      </w:r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1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79922E5E" w14:textId="77777777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  <w:lang w:val="en-US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Energy transfer and conversion (9 </w:t>
      </w:r>
      <w:proofErr w:type="spellStart"/>
      <w:r w:rsidRPr="00225347">
        <w:rPr>
          <w:rFonts w:ascii="Calibri" w:hAnsi="Calibri" w:cs="Calibri"/>
          <w:bCs/>
          <w:sz w:val="20"/>
          <w:szCs w:val="20"/>
          <w:lang w:val="en-US"/>
        </w:rPr>
        <w:t>cfu</w:t>
      </w:r>
      <w:proofErr w:type="spellEnd"/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) </w:t>
      </w:r>
    </w:p>
    <w:p w14:paraId="15917AA8" w14:textId="77777777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  <w:lang w:val="en-US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Energy transfer and conversation /Energy conversion system for electric transition (9 </w:t>
      </w:r>
      <w:proofErr w:type="spellStart"/>
      <w:r w:rsidRPr="00225347">
        <w:rPr>
          <w:rFonts w:ascii="Calibri" w:hAnsi="Calibri" w:cs="Calibri"/>
          <w:bCs/>
          <w:sz w:val="20"/>
          <w:szCs w:val="20"/>
          <w:lang w:val="en-US"/>
        </w:rPr>
        <w:t>cfu</w:t>
      </w:r>
      <w:proofErr w:type="spellEnd"/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) </w:t>
      </w:r>
    </w:p>
    <w:p w14:paraId="7C5E4228" w14:textId="11A3A432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  <w:lang w:val="en-US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Energy conversion system for electric transition (9 </w:t>
      </w:r>
      <w:proofErr w:type="spellStart"/>
      <w:r w:rsidRPr="00225347">
        <w:rPr>
          <w:rFonts w:ascii="Calibri" w:hAnsi="Calibri" w:cs="Calibri"/>
          <w:bCs/>
          <w:sz w:val="20"/>
          <w:szCs w:val="20"/>
          <w:lang w:val="en-US"/>
        </w:rPr>
        <w:t>cfu</w:t>
      </w:r>
      <w:proofErr w:type="spellEnd"/>
      <w:r w:rsidRPr="00225347">
        <w:rPr>
          <w:rFonts w:ascii="Calibri" w:hAnsi="Calibri" w:cs="Calibri"/>
          <w:bCs/>
          <w:sz w:val="20"/>
          <w:szCs w:val="20"/>
          <w:lang w:val="en-US"/>
        </w:rPr>
        <w:t>)</w:t>
      </w:r>
    </w:p>
    <w:p w14:paraId="4DDECD5B" w14:textId="7E5CA474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sz w:val="20"/>
          <w:szCs w:val="20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Energy services and design for sustainability (9 </w:t>
      </w:r>
      <w:proofErr w:type="spellStart"/>
      <w:r w:rsidRPr="00225347">
        <w:rPr>
          <w:rFonts w:ascii="Calibri" w:hAnsi="Calibri" w:cs="Calibri"/>
          <w:bCs/>
          <w:sz w:val="20"/>
          <w:szCs w:val="20"/>
          <w:lang w:val="en-US"/>
        </w:rPr>
        <w:t>cfu</w:t>
      </w:r>
      <w:proofErr w:type="spellEnd"/>
      <w:r w:rsidRPr="00225347">
        <w:rPr>
          <w:rFonts w:ascii="Calibri" w:hAnsi="Calibri" w:cs="Calibri"/>
          <w:bCs/>
          <w:sz w:val="20"/>
          <w:szCs w:val="20"/>
          <w:lang w:val="en-US"/>
        </w:rPr>
        <w:t>)</w:t>
      </w:r>
    </w:p>
    <w:p w14:paraId="79586960" w14:textId="02E5C28C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sz w:val="20"/>
          <w:szCs w:val="20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>Simulation, control and optimization for energetics 1 (6 CFU)</w:t>
      </w:r>
    </w:p>
    <w:p w14:paraId="65EF4CAB" w14:textId="2715B3BA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  <w:lang w:val="en-US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>Simulation, control and optimization for energetics 2 (6 CFU)</w:t>
      </w:r>
    </w:p>
    <w:p w14:paraId="069CA48A" w14:textId="67D9F6C0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sz w:val="20"/>
          <w:szCs w:val="20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>Energy services and design for sustainability 1 (6 CFU)</w:t>
      </w:r>
    </w:p>
    <w:p w14:paraId="1DFA44FE" w14:textId="73BD966E" w:rsidR="00225347" w:rsidRPr="00225347" w:rsidRDefault="00225347" w:rsidP="00225347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sz w:val="20"/>
          <w:szCs w:val="20"/>
        </w:rPr>
      </w:pPr>
      <w:r w:rsidRPr="00225347">
        <w:rPr>
          <w:rFonts w:ascii="Calibri" w:hAnsi="Calibri" w:cs="Calibri"/>
          <w:bCs/>
          <w:sz w:val="20"/>
          <w:szCs w:val="20"/>
          <w:lang w:val="en-US"/>
        </w:rPr>
        <w:t>Energy services and</w:t>
      </w:r>
      <w:bookmarkStart w:id="2" w:name="_GoBack"/>
      <w:bookmarkEnd w:id="2"/>
      <w:r w:rsidRPr="00225347">
        <w:rPr>
          <w:rFonts w:ascii="Calibri" w:hAnsi="Calibri" w:cs="Calibri"/>
          <w:bCs/>
          <w:sz w:val="20"/>
          <w:szCs w:val="20"/>
          <w:lang w:val="en-US"/>
        </w:rPr>
        <w:t xml:space="preserve"> design for sustainability 2 (6 CFU)</w:t>
      </w:r>
    </w:p>
    <w:p w14:paraId="51B86CF9" w14:textId="2AF6BB56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031"/>
    <w:multiLevelType w:val="hybridMultilevel"/>
    <w:tmpl w:val="899A6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B3F51"/>
    <w:multiLevelType w:val="hybridMultilevel"/>
    <w:tmpl w:val="AB069EE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C0133"/>
    <w:rsid w:val="000E567B"/>
    <w:rsid w:val="000E5ADD"/>
    <w:rsid w:val="00140DF2"/>
    <w:rsid w:val="0014351A"/>
    <w:rsid w:val="00146ECD"/>
    <w:rsid w:val="001B7896"/>
    <w:rsid w:val="001D3376"/>
    <w:rsid w:val="00210D3E"/>
    <w:rsid w:val="00215224"/>
    <w:rsid w:val="00225347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87A50"/>
    <w:rsid w:val="00625681"/>
    <w:rsid w:val="00627BB3"/>
    <w:rsid w:val="0063436E"/>
    <w:rsid w:val="00693B25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8</cp:revision>
  <cp:lastPrinted>2025-09-16T09:13:00Z</cp:lastPrinted>
  <dcterms:created xsi:type="dcterms:W3CDTF">2025-02-12T07:31:00Z</dcterms:created>
  <dcterms:modified xsi:type="dcterms:W3CDTF">2025-09-16T09:13:00Z</dcterms:modified>
</cp:coreProperties>
</file>